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4B" w:rsidRPr="0042204B" w:rsidRDefault="0042204B" w:rsidP="0042204B">
      <w:pPr>
        <w:spacing w:after="120" w:line="240" w:lineRule="auto"/>
        <w:jc w:val="center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sz w:val="24"/>
          <w:szCs w:val="24"/>
          <w:lang w:val="en-US"/>
        </w:rPr>
        <w:t>SUSUNAN KEPENGURUSAN PEMBINAAN KESEJAHTERAAN KELUARGA (PKK)</w:t>
      </w:r>
    </w:p>
    <w:p w:rsidR="0042204B" w:rsidRDefault="0042204B" w:rsidP="0042204B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</w:p>
    <w:p w:rsidR="0042204B" w:rsidRPr="006942C9" w:rsidRDefault="0042204B" w:rsidP="0042204B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</w:p>
    <w:p w:rsidR="0042204B" w:rsidRPr="006942C9" w:rsidRDefault="0042204B" w:rsidP="0042204B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eastAsia="id-ID"/>
        </w:rPr>
        <w:pict>
          <v:roundrect id="_x0000_s1047" style="position:absolute;margin-left:12.85pt;margin-top:8.1pt;width:89.55pt;height:47.15pt;z-index:251681792" arcsize="10923f" fillcolor="#4bacc6" strokecolor="#f2f2f2" strokeweight="3pt">
            <v:shadow on="t" type="perspective" color="#205867" opacity=".5" offset="1pt" offset2="-1pt"/>
            <v:textbox style="mso-next-textbox:#_x0000_s1047">
              <w:txbxContent>
                <w:p w:rsidR="0042204B" w:rsidRDefault="0042204B" w:rsidP="0042204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42204B" w:rsidRPr="00C315AE" w:rsidRDefault="0042204B" w:rsidP="0042204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KEP</w:t>
                  </w:r>
                  <w:r>
                    <w:rPr>
                      <w:sz w:val="20"/>
                      <w:szCs w:val="20"/>
                      <w:lang w:val="en-US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LA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DESA</w:t>
                  </w:r>
                </w:p>
              </w:txbxContent>
            </v:textbox>
          </v:roundrect>
        </w:pict>
      </w: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roundrect id="_x0000_s1026" style="position:absolute;margin-left:138.3pt;margin-top:8.1pt;width:116.25pt;height:47.15pt;z-index:251660288" arcsize="10923f" fillcolor="#4bacc6" strokecolor="#f2f2f2" strokeweight="3pt">
            <v:shadow on="t" type="perspective" color="#205867" opacity=".5" offset="1pt" offset2="-1pt"/>
            <v:textbox style="mso-next-textbox:#_x0000_s1026">
              <w:txbxContent>
                <w:p w:rsidR="0042204B" w:rsidRPr="00C315AE" w:rsidRDefault="0042204B" w:rsidP="0042204B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NY. RASAH SURYO</w:t>
                  </w:r>
                </w:p>
                <w:p w:rsidR="0042204B" w:rsidRPr="00C315AE" w:rsidRDefault="0042204B" w:rsidP="0042204B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KETUA</w:t>
                  </w:r>
                </w:p>
              </w:txbxContent>
            </v:textbox>
          </v:roundrect>
        </w:pict>
      </w:r>
    </w:p>
    <w:p w:rsidR="0042204B" w:rsidRPr="006942C9" w:rsidRDefault="0042204B" w:rsidP="0042204B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02.4pt;margin-top:14.7pt;width:35.9pt;height:0;z-index:251682816" o:connectortype="straight" strokeweight="1pt">
            <v:stroke dashstyle="dash"/>
            <v:shadow color="#868686"/>
          </v:shape>
        </w:pict>
      </w:r>
    </w:p>
    <w:p w:rsidR="0042204B" w:rsidRDefault="0042204B" w:rsidP="0042204B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 id="_x0000_s1036" type="#_x0000_t32" style="position:absolute;margin-left:195.45pt;margin-top:15.05pt;width:0;height:111.2pt;z-index:251670528" o:connectortype="straight"/>
        </w:pict>
      </w:r>
    </w:p>
    <w:p w:rsidR="0042204B" w:rsidRDefault="0042204B" w:rsidP="0042204B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eastAsia="id-ID"/>
        </w:rPr>
        <w:pict>
          <v:roundrect id="_x0000_s1043" style="position:absolute;margin-left:212.85pt;margin-top:15.05pt;width:116.25pt;height:47.15pt;z-index:251677696" arcsize="10923f" fillcolor="#4bacc6" strokecolor="#f2f2f2" strokeweight="3pt">
            <v:shadow on="t" type="perspective" color="#205867" opacity=".5" offset="1pt" offset2="-1pt"/>
            <v:textbox style="mso-next-textbox:#_x0000_s1043">
              <w:txbxContent>
                <w:p w:rsidR="0042204B" w:rsidRPr="00CD3DF8" w:rsidRDefault="0042204B" w:rsidP="0042204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CD3DF8">
                    <w:rPr>
                      <w:sz w:val="20"/>
                      <w:szCs w:val="20"/>
                    </w:rPr>
                    <w:t>T. SUMIATI</w:t>
                  </w:r>
                </w:p>
                <w:p w:rsidR="0042204B" w:rsidRPr="00CD3DF8" w:rsidRDefault="0042204B" w:rsidP="0042204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CD3DF8">
                    <w:rPr>
                      <w:sz w:val="20"/>
                      <w:szCs w:val="20"/>
                    </w:rPr>
                    <w:t>WK. KETUA 2</w:t>
                  </w:r>
                </w:p>
              </w:txbxContent>
            </v:textbox>
          </v:roundrect>
        </w:pict>
      </w:r>
      <w:r>
        <w:rPr>
          <w:rFonts w:ascii="Bookman Old Style" w:hAnsi="Bookman Old Style" w:cs="Arial"/>
          <w:noProof/>
          <w:sz w:val="24"/>
          <w:szCs w:val="24"/>
          <w:lang w:eastAsia="id-ID"/>
        </w:rPr>
        <w:pict>
          <v:roundrect id="_x0000_s1042" style="position:absolute;margin-left:56.95pt;margin-top:15.05pt;width:116.25pt;height:47.15pt;z-index:251676672" arcsize="10923f" fillcolor="#4bacc6" strokecolor="#f2f2f2" strokeweight="3pt">
            <v:shadow on="t" type="perspective" color="#205867" opacity=".5" offset="1pt" offset2="-1pt"/>
            <v:textbox style="mso-next-textbox:#_x0000_s1042">
              <w:txbxContent>
                <w:p w:rsidR="0042204B" w:rsidRPr="00CD3DF8" w:rsidRDefault="0042204B" w:rsidP="0042204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CD3DF8">
                    <w:rPr>
                      <w:sz w:val="20"/>
                      <w:szCs w:val="20"/>
                    </w:rPr>
                    <w:t xml:space="preserve">Hj. </w:t>
                  </w:r>
                  <w:r w:rsidRPr="00CD3DF8">
                    <w:rPr>
                      <w:sz w:val="20"/>
                      <w:szCs w:val="20"/>
                    </w:rPr>
                    <w:t>MULYATI</w:t>
                  </w:r>
                </w:p>
                <w:p w:rsidR="0042204B" w:rsidRPr="00CD3DF8" w:rsidRDefault="0042204B" w:rsidP="0042204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CD3DF8">
                    <w:rPr>
                      <w:sz w:val="20"/>
                      <w:szCs w:val="20"/>
                    </w:rPr>
                    <w:t>WK. KETUA 1</w:t>
                  </w:r>
                </w:p>
              </w:txbxContent>
            </v:textbox>
          </v:roundrect>
        </w:pict>
      </w: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 id="_x0000_s1035" type="#_x0000_t32" style="position:absolute;margin-left:195.45pt;margin-top:15.05pt;width:0;height:27.4pt;z-index:251669504" o:connectortype="straight"/>
        </w:pict>
      </w:r>
    </w:p>
    <w:p w:rsidR="0042204B" w:rsidRDefault="0042204B" w:rsidP="0042204B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</w:p>
    <w:p w:rsidR="0042204B" w:rsidRPr="006942C9" w:rsidRDefault="0042204B" w:rsidP="0042204B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 id="_x0000_s1046" type="#_x0000_t32" style="position:absolute;margin-left:173.2pt;margin-top:2.25pt;width:39.65pt;height:0;z-index:251680768" o:connectortype="straight"/>
        </w:pict>
      </w:r>
    </w:p>
    <w:p w:rsidR="0042204B" w:rsidRDefault="0042204B" w:rsidP="0042204B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</w:p>
    <w:p w:rsidR="0042204B" w:rsidRDefault="0042204B" w:rsidP="0042204B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</w:p>
    <w:p w:rsidR="0042204B" w:rsidRPr="006942C9" w:rsidRDefault="0042204B" w:rsidP="0042204B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roundrect id="_x0000_s1027" style="position:absolute;margin-left:138.3pt;margin-top:5.75pt;width:116.25pt;height:47.15pt;z-index:251661312" arcsize="10923f" fillcolor="#4bacc6" strokecolor="#f2f2f2" strokeweight="3pt">
            <v:shadow on="t" type="perspective" color="#205867" opacity=".5" offset="1pt" offset2="-1pt"/>
            <v:textbox style="mso-next-textbox:#_x0000_s1027">
              <w:txbxContent>
                <w:p w:rsidR="0042204B" w:rsidRPr="00D000E9" w:rsidRDefault="0042204B" w:rsidP="0042204B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NY. </w:t>
                  </w:r>
                  <w:r w:rsidRPr="00D000E9">
                    <w:rPr>
                      <w:sz w:val="20"/>
                      <w:szCs w:val="20"/>
                    </w:rPr>
                    <w:t>RUNINGSIH</w:t>
                  </w:r>
                </w:p>
                <w:p w:rsidR="0042204B" w:rsidRDefault="0042204B" w:rsidP="0042204B">
                  <w:pPr>
                    <w:spacing w:after="120"/>
                    <w:jc w:val="center"/>
                  </w:pPr>
                  <w:r>
                    <w:rPr>
                      <w:sz w:val="20"/>
                      <w:szCs w:val="20"/>
                    </w:rPr>
                    <w:t>SEKRETARIS</w:t>
                  </w:r>
                </w:p>
              </w:txbxContent>
            </v:textbox>
          </v:roundrect>
        </w:pict>
      </w:r>
    </w:p>
    <w:p w:rsidR="0042204B" w:rsidRPr="006942C9" w:rsidRDefault="0042204B" w:rsidP="0042204B">
      <w:pPr>
        <w:rPr>
          <w:rFonts w:ascii="Bookman Old Style" w:hAnsi="Bookman Old Style" w:cs="Arial"/>
          <w:sz w:val="24"/>
          <w:szCs w:val="24"/>
        </w:rPr>
      </w:pPr>
    </w:p>
    <w:p w:rsidR="0042204B" w:rsidRDefault="0042204B" w:rsidP="0042204B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 id="_x0000_s1044" type="#_x0000_t32" style="position:absolute;margin-left:195.45pt;margin-top:6.6pt;width:0;height:19.95pt;z-index:251678720" o:connectortype="straight"/>
        </w:pict>
      </w:r>
    </w:p>
    <w:p w:rsidR="0042204B" w:rsidRDefault="0042204B" w:rsidP="0042204B">
      <w:pPr>
        <w:rPr>
          <w:rFonts w:ascii="Bookman Old Style" w:hAnsi="Bookman Old Style" w:cs="Arial"/>
          <w:sz w:val="24"/>
          <w:szCs w:val="24"/>
        </w:rPr>
      </w:pP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roundrect id="_x0000_s1028" style="position:absolute;margin-left:138.3pt;margin-top:.35pt;width:116.25pt;height:47.15pt;z-index:251662336" arcsize="10923f" fillcolor="#4bacc6" strokecolor="#f2f2f2" strokeweight="3pt">
            <v:shadow on="t" type="perspective" color="#205867" opacity=".5" offset="1pt" offset2="-1pt"/>
            <v:textbox style="mso-next-textbox:#_x0000_s1028">
              <w:txbxContent>
                <w:p w:rsidR="0042204B" w:rsidRPr="00D9785B" w:rsidRDefault="0042204B" w:rsidP="0042204B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D9785B">
                    <w:rPr>
                      <w:sz w:val="20"/>
                      <w:szCs w:val="20"/>
                    </w:rPr>
                    <w:t>NY.IRA NURHASANAH</w:t>
                  </w:r>
                </w:p>
                <w:p w:rsidR="0042204B" w:rsidRPr="00C315AE" w:rsidRDefault="0042204B" w:rsidP="0042204B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BENDAHARA</w:t>
                  </w:r>
                </w:p>
              </w:txbxContent>
            </v:textbox>
          </v:roundrect>
        </w:pict>
      </w:r>
    </w:p>
    <w:p w:rsidR="0042204B" w:rsidRDefault="0042204B" w:rsidP="0042204B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 id="_x0000_s1045" type="#_x0000_t32" style="position:absolute;margin-left:195.45pt;margin-top:21.3pt;width:0;height:31.65pt;z-index:251679744" o:connectortype="straight"/>
        </w:pict>
      </w:r>
    </w:p>
    <w:p w:rsidR="0042204B" w:rsidRPr="006942C9" w:rsidRDefault="0042204B" w:rsidP="0042204B">
      <w:pPr>
        <w:rPr>
          <w:rFonts w:ascii="Bookman Old Style" w:hAnsi="Bookman Old Style" w:cs="Arial"/>
          <w:sz w:val="24"/>
          <w:szCs w:val="24"/>
        </w:rPr>
      </w:pPr>
    </w:p>
    <w:p w:rsidR="0042204B" w:rsidRPr="006942C9" w:rsidRDefault="0042204B" w:rsidP="0042204B">
      <w:pPr>
        <w:rPr>
          <w:rFonts w:ascii="Bookman Old Style" w:hAnsi="Bookman Old Style" w:cs="Arial"/>
          <w:sz w:val="24"/>
          <w:szCs w:val="24"/>
        </w:rPr>
      </w:pP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 id="_x0000_s1040" type="#_x0000_t32" style="position:absolute;margin-left:249.15pt;margin-top:.55pt;width:0;height:11.35pt;z-index:251674624" o:connectortype="straight"/>
        </w:pict>
      </w: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 id="_x0000_s1038" type="#_x0000_t32" style="position:absolute;margin-left:143.2pt;margin-top:.55pt;width:0;height:11.8pt;z-index:251672576" o:connectortype="straight"/>
        </w:pict>
      </w: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roundrect id="_x0000_s1032" style="position:absolute;margin-left:296.85pt;margin-top:12.35pt;width:82.35pt;height:47.15pt;z-index:251666432" arcsize="10923f" fillcolor="#4bacc6" strokecolor="#f2f2f2" strokeweight="3pt">
            <v:shadow on="t" type="perspective" color="#205867" opacity=".5" offset="1pt" offset2="-1pt"/>
            <v:textbox style="mso-next-textbox:#_x0000_s1032">
              <w:txbxContent>
                <w:p w:rsidR="0042204B" w:rsidRPr="00760611" w:rsidRDefault="0042204B" w:rsidP="0042204B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NY. ROHAJAH</w:t>
                  </w:r>
                </w:p>
                <w:p w:rsidR="0042204B" w:rsidRPr="00D000E9" w:rsidRDefault="0042204B" w:rsidP="0042204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000E9">
                    <w:rPr>
                      <w:sz w:val="20"/>
                      <w:szCs w:val="20"/>
                    </w:rPr>
                    <w:t>K. POKJA I</w:t>
                  </w:r>
                  <w:r>
                    <w:rPr>
                      <w:sz w:val="20"/>
                      <w:szCs w:val="20"/>
                    </w:rPr>
                    <w:t>V</w:t>
                  </w:r>
                </w:p>
              </w:txbxContent>
            </v:textbox>
          </v:roundrect>
        </w:pict>
      </w: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roundrect id="_x0000_s1031" style="position:absolute;margin-left:200.95pt;margin-top:12.35pt;width:84.7pt;height:47.15pt;z-index:251665408" arcsize="10923f" fillcolor="#4bacc6" strokecolor="#f2f2f2" strokeweight="3pt">
            <v:shadow on="t" type="perspective" color="#205867" opacity=".5" offset="1pt" offset2="-1pt"/>
            <v:textbox style="mso-next-textbox:#_x0000_s1031">
              <w:txbxContent>
                <w:p w:rsidR="0042204B" w:rsidRPr="008532DC" w:rsidRDefault="0042204B" w:rsidP="0042204B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NY. LILIS. S</w:t>
                  </w:r>
                </w:p>
                <w:p w:rsidR="0042204B" w:rsidRPr="00C315AE" w:rsidRDefault="0042204B" w:rsidP="0042204B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000E9">
                    <w:rPr>
                      <w:sz w:val="20"/>
                      <w:szCs w:val="20"/>
                    </w:rPr>
                    <w:t xml:space="preserve">K. POKJA </w:t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Pr="00D000E9">
                    <w:rPr>
                      <w:sz w:val="20"/>
                      <w:szCs w:val="20"/>
                    </w:rPr>
                    <w:t>II</w:t>
                  </w:r>
                </w:p>
              </w:txbxContent>
            </v:textbox>
          </v:roundrect>
        </w:pict>
      </w: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roundrect id="_x0000_s1037" style="position:absolute;margin-left:102.4pt;margin-top:12.35pt;width:85.8pt;height:47.15pt;z-index:251671552" arcsize="10923f" fillcolor="#4bacc6" strokecolor="#f2f2f2" strokeweight="3pt">
            <v:shadow on="t" type="perspective" color="#205867" opacity=".5" offset="1pt" offset2="-1pt"/>
            <v:textbox style="mso-next-textbox:#_x0000_s1037">
              <w:txbxContent>
                <w:p w:rsidR="0042204B" w:rsidRPr="00A47ED7" w:rsidRDefault="0042204B" w:rsidP="0042204B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>
                    <w:t>NY. IIS. W</w:t>
                  </w:r>
                </w:p>
                <w:p w:rsidR="0042204B" w:rsidRPr="00D000E9" w:rsidRDefault="0042204B" w:rsidP="0042204B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000E9">
                    <w:rPr>
                      <w:sz w:val="20"/>
                      <w:szCs w:val="20"/>
                    </w:rPr>
                    <w:t>K. POKJA II</w:t>
                  </w:r>
                </w:p>
              </w:txbxContent>
            </v:textbox>
          </v:roundrect>
        </w:pict>
      </w: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roundrect id="_x0000_s1029" style="position:absolute;margin-left:2.35pt;margin-top:12.35pt;width:84.55pt;height:47.15pt;z-index:251663360" arcsize="10923f" fillcolor="#4bacc6" strokecolor="#f2f2f2" strokeweight="3pt">
            <v:shadow on="t" type="perspective" color="#205867" opacity=".5" offset="1pt" offset2="-1pt"/>
            <v:textbox style="mso-next-textbox:#_x0000_s1029">
              <w:txbxContent>
                <w:p w:rsidR="0042204B" w:rsidRPr="00D9785B" w:rsidRDefault="0042204B" w:rsidP="0042204B">
                  <w:pPr>
                    <w:spacing w:after="120"/>
                    <w:jc w:val="center"/>
                  </w:pPr>
                  <w:r w:rsidRPr="00D9785B">
                    <w:t>NY.</w:t>
                  </w:r>
                  <w:r>
                    <w:t xml:space="preserve">NIA. </w:t>
                  </w:r>
                  <w:r>
                    <w:t>D</w:t>
                  </w:r>
                </w:p>
                <w:p w:rsidR="0042204B" w:rsidRPr="00D000E9" w:rsidRDefault="0042204B" w:rsidP="0042204B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000E9">
                    <w:rPr>
                      <w:sz w:val="20"/>
                      <w:szCs w:val="20"/>
                    </w:rPr>
                    <w:t>K.POKJA I</w:t>
                  </w:r>
                </w:p>
              </w:txbxContent>
            </v:textbox>
          </v:roundrect>
        </w:pict>
      </w: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 id="_x0000_s1039" type="#_x0000_t32" style="position:absolute;margin-left:367.45pt;margin-top:.55pt;width:0;height:11.8pt;z-index:251673600" o:connectortype="straight"/>
        </w:pict>
      </w: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 id="_x0000_s1033" type="#_x0000_t32" style="position:absolute;margin-left:56.95pt;margin-top:.55pt;width:0;height:11.8pt;z-index:251667456" o:connectortype="straight"/>
        </w:pict>
      </w: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 id="_x0000_s1034" type="#_x0000_t32" style="position:absolute;margin-left:56.95pt;margin-top:.55pt;width:310.5pt;height:0;z-index:251668480" o:connectortype="straight"/>
        </w:pict>
      </w:r>
    </w:p>
    <w:p w:rsidR="0042204B" w:rsidRPr="006942C9" w:rsidRDefault="0042204B" w:rsidP="0042204B">
      <w:pPr>
        <w:tabs>
          <w:tab w:val="left" w:pos="3030"/>
        </w:tabs>
        <w:rPr>
          <w:rFonts w:ascii="Bookman Old Style" w:hAnsi="Bookman Old Style" w:cs="Arial"/>
          <w:sz w:val="24"/>
          <w:szCs w:val="24"/>
        </w:rPr>
      </w:pPr>
      <w:r w:rsidRPr="006942C9">
        <w:rPr>
          <w:rFonts w:ascii="Bookman Old Style" w:hAnsi="Bookman Old Style" w:cs="Arial"/>
          <w:sz w:val="24"/>
          <w:szCs w:val="24"/>
        </w:rPr>
        <w:tab/>
      </w:r>
    </w:p>
    <w:p w:rsidR="0042204B" w:rsidRPr="006942C9" w:rsidRDefault="0042204B" w:rsidP="0042204B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eastAsia="id-ID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margin-left:49.95pt;margin-top:14.3pt;width:297.5pt;height:49.2pt;rotation:180;z-index:251675648" fillcolor="#4bacc6" strokecolor="#f2f2f2" strokeweight="3pt">
            <v:shadow on="t" type="perspective" color="#205867" opacity=".5" offset="1pt" offset2="-1pt"/>
          </v:shape>
        </w:pict>
      </w:r>
    </w:p>
    <w:p w:rsidR="0042204B" w:rsidRPr="006942C9" w:rsidRDefault="0042204B" w:rsidP="0042204B">
      <w:pPr>
        <w:rPr>
          <w:rFonts w:ascii="Bookman Old Style" w:hAnsi="Bookman Old Style" w:cs="Arial"/>
          <w:sz w:val="24"/>
          <w:szCs w:val="24"/>
        </w:rPr>
      </w:pPr>
    </w:p>
    <w:p w:rsidR="0042204B" w:rsidRDefault="0042204B" w:rsidP="0042204B">
      <w:pPr>
        <w:tabs>
          <w:tab w:val="left" w:pos="3570"/>
        </w:tabs>
        <w:spacing w:after="0"/>
        <w:jc w:val="right"/>
        <w:rPr>
          <w:rFonts w:ascii="Bookman Old Style" w:hAnsi="Bookman Old Style" w:cs="Arial"/>
          <w:i/>
          <w:sz w:val="20"/>
          <w:szCs w:val="20"/>
        </w:rPr>
      </w:pPr>
      <w:r w:rsidRPr="006942C9">
        <w:rPr>
          <w:rFonts w:ascii="Bookman Old Style" w:hAnsi="Bookman Old Style" w:cs="Arial"/>
          <w:noProof/>
          <w:sz w:val="24"/>
          <w:szCs w:val="24"/>
          <w:lang w:eastAsia="id-ID"/>
        </w:rPr>
        <w:pict>
          <v:roundrect id="_x0000_s1030" style="position:absolute;left:0;text-align:left;margin-left:129.1pt;margin-top:3.8pt;width:135.55pt;height:58.75pt;z-index:251664384" arcsize="10923f" fillcolor="#4bacc6" strokecolor="#f2f2f2" strokeweight="3pt">
            <v:shadow on="t" type="perspective" color="#205867" opacity=".5" offset="1pt" offset2="-1pt"/>
            <v:textbox style="mso-next-textbox:#_x0000_s1030">
              <w:txbxContent>
                <w:p w:rsidR="0042204B" w:rsidRDefault="0042204B" w:rsidP="0042204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42204B" w:rsidRPr="00D000E9" w:rsidRDefault="0042204B" w:rsidP="0042204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D000E9">
                    <w:rPr>
                      <w:sz w:val="24"/>
                      <w:szCs w:val="24"/>
                    </w:rPr>
                    <w:t>ANGGOTA</w:t>
                  </w:r>
                </w:p>
              </w:txbxContent>
            </v:textbox>
          </v:roundrect>
        </w:pict>
      </w:r>
    </w:p>
    <w:p w:rsidR="0042204B" w:rsidRDefault="0042204B" w:rsidP="0042204B">
      <w:pPr>
        <w:tabs>
          <w:tab w:val="left" w:pos="3570"/>
        </w:tabs>
        <w:spacing w:after="0"/>
        <w:jc w:val="right"/>
        <w:rPr>
          <w:rFonts w:ascii="Bookman Old Style" w:hAnsi="Bookman Old Style" w:cs="Arial"/>
          <w:i/>
          <w:sz w:val="20"/>
          <w:szCs w:val="20"/>
        </w:rPr>
      </w:pPr>
    </w:p>
    <w:p w:rsidR="0042204B" w:rsidRPr="00E176DB" w:rsidRDefault="0042204B" w:rsidP="0042204B">
      <w:pPr>
        <w:tabs>
          <w:tab w:val="left" w:pos="3570"/>
        </w:tabs>
        <w:spacing w:after="0"/>
        <w:jc w:val="right"/>
        <w:rPr>
          <w:rFonts w:ascii="Bookman Old Style" w:hAnsi="Bookman Old Style" w:cs="Arial"/>
          <w:i/>
          <w:sz w:val="20"/>
          <w:szCs w:val="20"/>
        </w:rPr>
      </w:pPr>
    </w:p>
    <w:p w:rsidR="0042204B" w:rsidRDefault="0042204B" w:rsidP="0042204B">
      <w:pPr>
        <w:tabs>
          <w:tab w:val="left" w:pos="3570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6942C9">
        <w:rPr>
          <w:rFonts w:ascii="Bookman Old Style" w:hAnsi="Bookman Old Style" w:cs="Arial"/>
          <w:sz w:val="24"/>
          <w:szCs w:val="24"/>
        </w:rPr>
        <w:t xml:space="preserve">       </w:t>
      </w:r>
      <w:r>
        <w:rPr>
          <w:rFonts w:ascii="Bookman Old Style" w:hAnsi="Bookman Old Style" w:cs="Arial"/>
          <w:sz w:val="24"/>
          <w:szCs w:val="24"/>
        </w:rPr>
        <w:t xml:space="preserve">  </w:t>
      </w:r>
    </w:p>
    <w:p w:rsidR="0042204B" w:rsidRDefault="0042204B" w:rsidP="0042204B">
      <w:pPr>
        <w:tabs>
          <w:tab w:val="left" w:pos="3570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42204B" w:rsidRDefault="0042204B" w:rsidP="0042204B">
      <w:pPr>
        <w:tabs>
          <w:tab w:val="left" w:pos="3570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42204B" w:rsidRDefault="0042204B" w:rsidP="0042204B">
      <w:pPr>
        <w:tabs>
          <w:tab w:val="left" w:pos="3570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42204B" w:rsidRDefault="0042204B" w:rsidP="0042204B">
      <w:pPr>
        <w:tabs>
          <w:tab w:val="left" w:pos="3570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42204B" w:rsidRDefault="0042204B" w:rsidP="0042204B">
      <w:pPr>
        <w:tabs>
          <w:tab w:val="left" w:pos="3570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42204B" w:rsidRDefault="0042204B" w:rsidP="0042204B">
      <w:pPr>
        <w:tabs>
          <w:tab w:val="left" w:pos="3570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42204B" w:rsidRDefault="0042204B" w:rsidP="0042204B">
      <w:pPr>
        <w:tabs>
          <w:tab w:val="left" w:pos="3570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81790D" w:rsidRDefault="0081790D" w:rsidP="0042204B">
      <w:pPr>
        <w:ind w:left="1080"/>
      </w:pPr>
    </w:p>
    <w:sectPr w:rsidR="0081790D" w:rsidSect="0042204B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2204B"/>
    <w:rsid w:val="0042204B"/>
    <w:rsid w:val="0081790D"/>
    <w:rsid w:val="00D8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8"/>
        <o:r id="V:Rule6" type="connector" idref="#_x0000_s1039"/>
        <o:r id="V:Rule7" type="connector" idref="#_x0000_s1040"/>
        <o:r id="V:Rule8" type="connector" idref="#_x0000_s1044"/>
        <o:r id="V:Rule9" type="connector" idref="#_x0000_s1045"/>
        <o:r id="V:Rule10" type="connector" idref="#_x0000_s1046"/>
        <o:r id="V:Rule11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4B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2018-08-15T14:52:00Z</dcterms:created>
  <dcterms:modified xsi:type="dcterms:W3CDTF">2018-08-15T14:53:00Z</dcterms:modified>
</cp:coreProperties>
</file>